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26FC45" w14:textId="34119391" w:rsidR="005C4F1F" w:rsidRDefault="005C4F1F" w:rsidP="005C4F1F">
      <w:pPr>
        <w:rPr>
          <w:rFonts w:asciiTheme="majorHAnsi" w:hAnsiTheme="majorHAnsi" w:cstheme="majorHAnsi"/>
        </w:rPr>
      </w:pPr>
      <w:r w:rsidRPr="00B82540">
        <w:rPr>
          <w:rFonts w:asciiTheme="majorHAnsi" w:hAnsiTheme="majorHAnsi" w:cstheme="majorHAnsi"/>
          <w:b/>
          <w:bCs/>
        </w:rPr>
        <w:t xml:space="preserve">Dato for flytning: </w:t>
      </w:r>
      <w:r>
        <w:rPr>
          <w:rFonts w:asciiTheme="majorHAnsi" w:hAnsiTheme="majorHAnsi" w:cstheme="majorHAnsi"/>
          <w:b/>
          <w:bCs/>
        </w:rPr>
        <w:br/>
      </w:r>
      <w:r w:rsidRPr="006E16E4">
        <w:rPr>
          <w:rFonts w:asciiTheme="majorHAnsi" w:hAnsiTheme="majorHAnsi" w:cstheme="majorHAnsi"/>
          <w:b/>
          <w:bCs/>
        </w:rPr>
        <w:t>Mandag</w:t>
      </w:r>
      <w:r w:rsidRPr="00B82540">
        <w:rPr>
          <w:rFonts w:asciiTheme="majorHAnsi" w:hAnsiTheme="majorHAnsi" w:cstheme="majorHAnsi"/>
        </w:rPr>
        <w:t xml:space="preserve"> d. 15/8</w:t>
      </w:r>
      <w:r w:rsidR="00F575E6">
        <w:rPr>
          <w:rFonts w:asciiTheme="majorHAnsi" w:hAnsiTheme="majorHAnsi" w:cstheme="majorHAnsi"/>
        </w:rPr>
        <w:t xml:space="preserve"> (</w:t>
      </w:r>
      <w:r w:rsidR="001B54D8">
        <w:rPr>
          <w:rFonts w:asciiTheme="majorHAnsi" w:hAnsiTheme="majorHAnsi" w:cstheme="majorHAnsi"/>
        </w:rPr>
        <w:t>mel. 8-17)</w:t>
      </w:r>
      <w:r w:rsidR="00FF5958">
        <w:rPr>
          <w:rFonts w:asciiTheme="majorHAnsi" w:hAnsiTheme="majorHAnsi" w:cstheme="majorHAnsi"/>
        </w:rPr>
        <w:t xml:space="preserve"> </w:t>
      </w:r>
      <w:r w:rsidR="007C67E9">
        <w:rPr>
          <w:rFonts w:asciiTheme="majorHAnsi" w:hAnsiTheme="majorHAnsi" w:cstheme="majorHAnsi"/>
        </w:rPr>
        <w:br/>
      </w:r>
      <w:r w:rsidR="00B6166C">
        <w:rPr>
          <w:rFonts w:asciiTheme="majorHAnsi" w:hAnsiTheme="majorHAnsi" w:cstheme="majorHAnsi"/>
        </w:rPr>
        <w:t xml:space="preserve">eller </w:t>
      </w:r>
      <w:r w:rsidR="00B6166C" w:rsidRPr="00515A05">
        <w:rPr>
          <w:rFonts w:asciiTheme="majorHAnsi" w:hAnsiTheme="majorHAnsi" w:cstheme="majorHAnsi"/>
          <w:b/>
          <w:bCs/>
        </w:rPr>
        <w:t>lørdag</w:t>
      </w:r>
      <w:r w:rsidR="00B6166C">
        <w:rPr>
          <w:rFonts w:asciiTheme="majorHAnsi" w:hAnsiTheme="majorHAnsi" w:cstheme="majorHAnsi"/>
        </w:rPr>
        <w:t xml:space="preserve"> d. 13/8 (mel 10-aften)</w:t>
      </w:r>
      <w:r w:rsidRPr="00B82540">
        <w:rPr>
          <w:rFonts w:asciiTheme="majorHAnsi" w:hAnsiTheme="majorHAnsi" w:cstheme="majorHAnsi"/>
        </w:rPr>
        <w:br/>
        <w:t xml:space="preserve">eller </w:t>
      </w:r>
      <w:r w:rsidRPr="006E16E4">
        <w:rPr>
          <w:rFonts w:asciiTheme="majorHAnsi" w:hAnsiTheme="majorHAnsi" w:cstheme="majorHAnsi"/>
          <w:b/>
          <w:bCs/>
        </w:rPr>
        <w:t>søndag</w:t>
      </w:r>
      <w:r w:rsidRPr="00B82540">
        <w:rPr>
          <w:rFonts w:asciiTheme="majorHAnsi" w:hAnsiTheme="majorHAnsi" w:cstheme="majorHAnsi"/>
        </w:rPr>
        <w:t xml:space="preserve"> d. 14/8</w:t>
      </w:r>
      <w:r w:rsidR="001B54D8">
        <w:rPr>
          <w:rFonts w:asciiTheme="majorHAnsi" w:hAnsiTheme="majorHAnsi" w:cstheme="majorHAnsi"/>
        </w:rPr>
        <w:t xml:space="preserve"> (mel. 8-</w:t>
      </w:r>
      <w:r w:rsidR="00A671F3">
        <w:rPr>
          <w:rFonts w:asciiTheme="majorHAnsi" w:hAnsiTheme="majorHAnsi" w:cstheme="majorHAnsi"/>
        </w:rPr>
        <w:t>aften)</w:t>
      </w:r>
      <w:r w:rsidRPr="00B82540">
        <w:rPr>
          <w:rFonts w:asciiTheme="majorHAnsi" w:hAnsiTheme="majorHAnsi" w:cstheme="majorHAnsi"/>
        </w:rPr>
        <w:br/>
        <w:t xml:space="preserve">eller </w:t>
      </w:r>
      <w:r w:rsidRPr="006E16E4">
        <w:rPr>
          <w:rFonts w:asciiTheme="majorHAnsi" w:hAnsiTheme="majorHAnsi" w:cstheme="majorHAnsi"/>
          <w:b/>
          <w:bCs/>
        </w:rPr>
        <w:t>tirsdag</w:t>
      </w:r>
      <w:r w:rsidRPr="00B82540">
        <w:rPr>
          <w:rFonts w:asciiTheme="majorHAnsi" w:hAnsiTheme="majorHAnsi" w:cstheme="majorHAnsi"/>
        </w:rPr>
        <w:t xml:space="preserve"> d. 16/8</w:t>
      </w:r>
      <w:r w:rsidR="00A671F3">
        <w:rPr>
          <w:rFonts w:asciiTheme="majorHAnsi" w:hAnsiTheme="majorHAnsi" w:cstheme="majorHAnsi"/>
        </w:rPr>
        <w:t xml:space="preserve"> (mel. 8-15)</w:t>
      </w:r>
    </w:p>
    <w:p w14:paraId="37DEB94F" w14:textId="731BC2FE" w:rsidR="005C4F1F" w:rsidRDefault="005C4F1F" w:rsidP="005C4F1F">
      <w:pPr>
        <w:rPr>
          <w:rFonts w:asciiTheme="majorHAnsi" w:hAnsiTheme="majorHAnsi" w:cstheme="majorHAnsi"/>
        </w:rPr>
      </w:pPr>
      <w:r w:rsidRPr="00B82540">
        <w:rPr>
          <w:rFonts w:asciiTheme="majorHAnsi" w:hAnsiTheme="majorHAnsi" w:cstheme="majorHAnsi"/>
          <w:b/>
          <w:bCs/>
        </w:rPr>
        <w:t>Lokation fraflytning:</w:t>
      </w:r>
      <w:r w:rsidRPr="00B82540">
        <w:rPr>
          <w:rFonts w:asciiTheme="majorHAnsi" w:hAnsiTheme="majorHAnsi" w:cstheme="majorHAnsi"/>
        </w:rPr>
        <w:br/>
        <w:t>Ørnegårdsvej 57 2. tv</w:t>
      </w:r>
      <w:r w:rsidR="00742535">
        <w:rPr>
          <w:rFonts w:asciiTheme="majorHAnsi" w:hAnsiTheme="majorHAnsi" w:cstheme="majorHAnsi"/>
        </w:rPr>
        <w:t xml:space="preserve"> (54 m2)</w:t>
      </w:r>
      <w:r w:rsidRPr="00B82540">
        <w:rPr>
          <w:rFonts w:asciiTheme="majorHAnsi" w:hAnsiTheme="majorHAnsi" w:cstheme="majorHAnsi"/>
        </w:rPr>
        <w:br/>
        <w:t>2820 Gentofte</w:t>
      </w:r>
      <w:r w:rsidR="00742535">
        <w:rPr>
          <w:rFonts w:asciiTheme="majorHAnsi" w:hAnsiTheme="majorHAnsi" w:cstheme="majorHAnsi"/>
        </w:rPr>
        <w:t xml:space="preserve">, </w:t>
      </w:r>
      <w:r>
        <w:rPr>
          <w:rFonts w:asciiTheme="majorHAnsi" w:hAnsiTheme="majorHAnsi" w:cstheme="majorHAnsi"/>
        </w:rPr>
        <w:br/>
      </w:r>
      <w:r>
        <w:rPr>
          <w:rFonts w:asciiTheme="majorHAnsi" w:hAnsiTheme="majorHAnsi" w:cstheme="majorHAnsi"/>
        </w:rPr>
        <w:br/>
        <w:t>-Elevator direkte ud til gaden.</w:t>
      </w:r>
      <w:r>
        <w:rPr>
          <w:rFonts w:asciiTheme="majorHAnsi" w:hAnsiTheme="majorHAnsi" w:cstheme="majorHAnsi"/>
        </w:rPr>
        <w:br/>
        <w:t xml:space="preserve">-Mulighed for at holde tæt ved elevator på vej med begrænset trafik (dog ulovligt), men </w:t>
      </w:r>
      <w:r w:rsidR="00C325E7">
        <w:rPr>
          <w:rFonts w:asciiTheme="majorHAnsi" w:hAnsiTheme="majorHAnsi" w:cstheme="majorHAnsi"/>
        </w:rPr>
        <w:t>ok med vicevært</w:t>
      </w:r>
      <w:r w:rsidR="00495AA3">
        <w:rPr>
          <w:rFonts w:asciiTheme="majorHAnsi" w:hAnsiTheme="majorHAnsi" w:cstheme="majorHAnsi"/>
        </w:rPr>
        <w:t>.</w:t>
      </w:r>
      <w:r>
        <w:rPr>
          <w:rFonts w:asciiTheme="majorHAnsi" w:hAnsiTheme="majorHAnsi" w:cstheme="majorHAnsi"/>
        </w:rPr>
        <w:br/>
        <w:t>-Stor parkeringsplads på den anden side af vejen</w:t>
      </w:r>
      <w:r w:rsidR="00495AA3">
        <w:rPr>
          <w:rFonts w:asciiTheme="majorHAnsi" w:hAnsiTheme="majorHAnsi" w:cstheme="majorHAnsi"/>
        </w:rPr>
        <w:t xml:space="preserve"> dog.</w:t>
      </w:r>
    </w:p>
    <w:p w14:paraId="6562FF8B" w14:textId="21F260B3" w:rsidR="005C4F1F" w:rsidRPr="005C4F1F" w:rsidRDefault="005C4F1F" w:rsidP="005C4F1F">
      <w:pPr>
        <w:rPr>
          <w:rFonts w:asciiTheme="majorHAnsi" w:hAnsiTheme="majorHAnsi" w:cstheme="majorHAnsi"/>
          <w:b/>
          <w:bCs/>
        </w:rPr>
      </w:pPr>
      <w:r w:rsidRPr="00B82540">
        <w:rPr>
          <w:rFonts w:asciiTheme="majorHAnsi" w:hAnsiTheme="majorHAnsi" w:cstheme="majorHAnsi"/>
          <w:noProof/>
        </w:rPr>
        <w:drawing>
          <wp:anchor distT="0" distB="0" distL="114300" distR="114300" simplePos="0" relativeHeight="251659264" behindDoc="1" locked="0" layoutInCell="1" allowOverlap="1" wp14:anchorId="7FAA4CC7" wp14:editId="1A06DB24">
            <wp:simplePos x="0" y="0"/>
            <wp:positionH relativeFrom="column">
              <wp:posOffset>635</wp:posOffset>
            </wp:positionH>
            <wp:positionV relativeFrom="paragraph">
              <wp:posOffset>-2540</wp:posOffset>
            </wp:positionV>
            <wp:extent cx="3749040" cy="2687955"/>
            <wp:effectExtent l="0" t="0" r="3810" b="0"/>
            <wp:wrapTight wrapText="bothSides">
              <wp:wrapPolygon edited="0">
                <wp:start x="0" y="0"/>
                <wp:lineTo x="0" y="21432"/>
                <wp:lineTo x="21512" y="21432"/>
                <wp:lineTo x="21512" y="0"/>
                <wp:lineTo x="0" y="0"/>
              </wp:wrapPolygon>
            </wp:wrapTight>
            <wp:docPr id="6" name="Bille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9040" cy="26879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C4F1F">
        <w:rPr>
          <w:rFonts w:asciiTheme="majorHAnsi" w:hAnsiTheme="majorHAnsi" w:cstheme="majorHAnsi"/>
          <w:b/>
          <w:bCs/>
        </w:rPr>
        <w:t>Hurtigste rute</w:t>
      </w:r>
      <w:r w:rsidRPr="005C4F1F">
        <w:rPr>
          <w:rFonts w:asciiTheme="majorHAnsi" w:hAnsiTheme="majorHAnsi" w:cstheme="majorHAnsi"/>
        </w:rPr>
        <w:t xml:space="preserve"> fra A til B (6-8 min)</w:t>
      </w:r>
    </w:p>
    <w:p w14:paraId="1F6AB5B1" w14:textId="1B0207B8" w:rsidR="005C4F1F" w:rsidRDefault="005C4F1F" w:rsidP="005C4F1F">
      <w:pPr>
        <w:rPr>
          <w:rFonts w:asciiTheme="majorHAnsi" w:hAnsiTheme="majorHAnsi" w:cstheme="majorHAnsi"/>
          <w:b/>
          <w:bCs/>
        </w:rPr>
      </w:pPr>
    </w:p>
    <w:p w14:paraId="37EEEC4B" w14:textId="63EBD9E7" w:rsidR="005C4F1F" w:rsidRDefault="005C4F1F" w:rsidP="005C4F1F">
      <w:pPr>
        <w:rPr>
          <w:rFonts w:asciiTheme="majorHAnsi" w:hAnsiTheme="majorHAnsi" w:cstheme="majorHAnsi"/>
          <w:b/>
          <w:bCs/>
        </w:rPr>
      </w:pPr>
    </w:p>
    <w:p w14:paraId="6A1358E5" w14:textId="03462B34" w:rsidR="005C4F1F" w:rsidRDefault="005C4F1F" w:rsidP="005C4F1F">
      <w:pPr>
        <w:rPr>
          <w:rFonts w:asciiTheme="majorHAnsi" w:hAnsiTheme="majorHAnsi" w:cstheme="majorHAnsi"/>
          <w:b/>
          <w:bCs/>
        </w:rPr>
      </w:pPr>
    </w:p>
    <w:p w14:paraId="35F40D7C" w14:textId="6EB60C3D" w:rsidR="005C4F1F" w:rsidRDefault="005C4F1F" w:rsidP="005C4F1F">
      <w:pPr>
        <w:rPr>
          <w:rFonts w:asciiTheme="majorHAnsi" w:hAnsiTheme="majorHAnsi" w:cstheme="majorHAnsi"/>
          <w:b/>
          <w:bCs/>
        </w:rPr>
      </w:pPr>
    </w:p>
    <w:p w14:paraId="590067DC" w14:textId="7F9D4BBE" w:rsidR="005C4F1F" w:rsidRDefault="005C4F1F" w:rsidP="005C4F1F">
      <w:pPr>
        <w:rPr>
          <w:rFonts w:asciiTheme="majorHAnsi" w:hAnsiTheme="majorHAnsi" w:cstheme="majorHAnsi"/>
          <w:b/>
          <w:bCs/>
        </w:rPr>
      </w:pPr>
    </w:p>
    <w:p w14:paraId="506FBCA5" w14:textId="6A746766" w:rsidR="005C4F1F" w:rsidRDefault="005C4F1F" w:rsidP="005C4F1F">
      <w:pPr>
        <w:rPr>
          <w:rFonts w:asciiTheme="majorHAnsi" w:hAnsiTheme="majorHAnsi" w:cstheme="majorHAnsi"/>
          <w:b/>
          <w:bCs/>
        </w:rPr>
      </w:pPr>
    </w:p>
    <w:p w14:paraId="0EAFB2FD" w14:textId="05723BDA" w:rsidR="005C4F1F" w:rsidRDefault="005C4F1F" w:rsidP="005C4F1F">
      <w:pPr>
        <w:rPr>
          <w:rFonts w:asciiTheme="majorHAnsi" w:hAnsiTheme="majorHAnsi" w:cstheme="majorHAnsi"/>
          <w:b/>
          <w:bCs/>
        </w:rPr>
      </w:pPr>
    </w:p>
    <w:p w14:paraId="0A6EC68E" w14:textId="77777777" w:rsidR="005C4F1F" w:rsidRDefault="005C4F1F" w:rsidP="005C4F1F">
      <w:pPr>
        <w:rPr>
          <w:rFonts w:asciiTheme="majorHAnsi" w:hAnsiTheme="majorHAnsi" w:cstheme="majorHAnsi"/>
          <w:b/>
          <w:bCs/>
        </w:rPr>
      </w:pPr>
    </w:p>
    <w:p w14:paraId="78152BB3" w14:textId="77777777" w:rsidR="005C4F1F" w:rsidRPr="00B82540" w:rsidRDefault="005C4F1F" w:rsidP="005C4F1F">
      <w:pPr>
        <w:rPr>
          <w:rFonts w:asciiTheme="majorHAnsi" w:hAnsiTheme="majorHAnsi" w:cstheme="majorHAnsi"/>
          <w:b/>
          <w:bCs/>
        </w:rPr>
      </w:pPr>
    </w:p>
    <w:p w14:paraId="3EA8CFA6" w14:textId="524A46FF" w:rsidR="005C4F1F" w:rsidRDefault="005C4F1F" w:rsidP="005C4F1F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</w:rPr>
        <w:t xml:space="preserve"> </w:t>
      </w:r>
      <w:r w:rsidRPr="00B82540">
        <w:rPr>
          <w:rFonts w:asciiTheme="majorHAnsi" w:hAnsiTheme="majorHAnsi" w:cstheme="majorHAnsi"/>
          <w:b/>
          <w:bCs/>
        </w:rPr>
        <w:t>Lokation tilflytning:</w:t>
      </w:r>
      <w:r>
        <w:rPr>
          <w:rFonts w:asciiTheme="majorHAnsi" w:hAnsiTheme="majorHAnsi" w:cstheme="majorHAnsi"/>
          <w:b/>
          <w:bCs/>
        </w:rPr>
        <w:br/>
      </w:r>
      <w:r w:rsidRPr="00B82540">
        <w:rPr>
          <w:rFonts w:asciiTheme="majorHAnsi" w:hAnsiTheme="majorHAnsi" w:cstheme="majorHAnsi"/>
        </w:rPr>
        <w:t>Palle Simonsens Vej 13C</w:t>
      </w:r>
      <w:r w:rsidR="00742535">
        <w:rPr>
          <w:rFonts w:asciiTheme="majorHAnsi" w:hAnsiTheme="majorHAnsi" w:cstheme="majorHAnsi"/>
        </w:rPr>
        <w:t xml:space="preserve"> (82 m2)</w:t>
      </w:r>
      <w:r w:rsidRPr="00B82540">
        <w:rPr>
          <w:rFonts w:asciiTheme="majorHAnsi" w:hAnsiTheme="majorHAnsi" w:cstheme="majorHAnsi"/>
        </w:rPr>
        <w:br/>
        <w:t xml:space="preserve">2820 </w:t>
      </w:r>
      <w:r>
        <w:rPr>
          <w:rFonts w:asciiTheme="majorHAnsi" w:hAnsiTheme="majorHAnsi" w:cstheme="majorHAnsi"/>
        </w:rPr>
        <w:t>G</w:t>
      </w:r>
      <w:r w:rsidRPr="00B82540">
        <w:rPr>
          <w:rFonts w:asciiTheme="majorHAnsi" w:hAnsiTheme="majorHAnsi" w:cstheme="majorHAnsi"/>
        </w:rPr>
        <w:t>entofte</w:t>
      </w:r>
      <w:r w:rsidRPr="00B82540">
        <w:rPr>
          <w:rFonts w:asciiTheme="majorHAnsi" w:hAnsiTheme="majorHAnsi" w:cstheme="majorHAnsi"/>
          <w:b/>
          <w:bCs/>
        </w:rPr>
        <w:br/>
      </w:r>
      <w:r>
        <w:rPr>
          <w:rFonts w:asciiTheme="majorHAnsi" w:hAnsiTheme="majorHAnsi" w:cstheme="majorHAnsi"/>
        </w:rPr>
        <w:br/>
        <w:t xml:space="preserve">-Stueplan </w:t>
      </w:r>
      <w:r>
        <w:rPr>
          <w:rFonts w:asciiTheme="majorHAnsi" w:hAnsiTheme="majorHAnsi" w:cstheme="majorHAnsi"/>
        </w:rPr>
        <w:br/>
        <w:t xml:space="preserve">-Parkering helt tæt ved rækkehus ikke muligt, men stor parkering </w:t>
      </w:r>
      <w:r w:rsidR="00742535">
        <w:rPr>
          <w:rFonts w:asciiTheme="majorHAnsi" w:hAnsiTheme="majorHAnsi" w:cstheme="majorHAnsi"/>
        </w:rPr>
        <w:t>tæt på.</w:t>
      </w:r>
      <w:r>
        <w:rPr>
          <w:rFonts w:asciiTheme="majorHAnsi" w:hAnsiTheme="majorHAnsi" w:cstheme="majorHAnsi"/>
        </w:rPr>
        <w:t xml:space="preserve"> </w:t>
      </w:r>
      <w:r w:rsidRPr="006E16E4">
        <w:rPr>
          <w:rFonts w:asciiTheme="majorHAnsi" w:hAnsiTheme="majorHAnsi" w:cstheme="majorHAnsi"/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3E408903" wp14:editId="2D6F4B2F">
            <wp:simplePos x="0" y="0"/>
            <wp:positionH relativeFrom="column">
              <wp:posOffset>-5080</wp:posOffset>
            </wp:positionH>
            <wp:positionV relativeFrom="paragraph">
              <wp:posOffset>0</wp:posOffset>
            </wp:positionV>
            <wp:extent cx="4810760" cy="2935605"/>
            <wp:effectExtent l="0" t="0" r="8890" b="0"/>
            <wp:wrapTight wrapText="bothSides">
              <wp:wrapPolygon edited="0">
                <wp:start x="0" y="0"/>
                <wp:lineTo x="0" y="21446"/>
                <wp:lineTo x="21554" y="21446"/>
                <wp:lineTo x="21554" y="0"/>
                <wp:lineTo x="0" y="0"/>
              </wp:wrapPolygon>
            </wp:wrapTight>
            <wp:docPr id="5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41" b="27459"/>
                    <a:stretch/>
                  </pic:blipFill>
                  <pic:spPr bwMode="auto">
                    <a:xfrm>
                      <a:off x="0" y="0"/>
                      <a:ext cx="4810760" cy="29356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14:paraId="12191FDD" w14:textId="0672B0CF" w:rsidR="005C4F1F" w:rsidRDefault="005C4F1F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  <w:bCs/>
        </w:rPr>
        <w:t xml:space="preserve">Se kort: </w:t>
      </w:r>
      <w:r w:rsidR="00742535">
        <w:rPr>
          <w:rFonts w:asciiTheme="majorHAnsi" w:hAnsiTheme="majorHAnsi" w:cstheme="majorHAnsi"/>
          <w:b/>
          <w:bCs/>
        </w:rPr>
        <w:br/>
      </w:r>
      <w:r w:rsidRPr="00742535">
        <w:rPr>
          <w:rFonts w:asciiTheme="majorHAnsi" w:hAnsiTheme="majorHAnsi" w:cstheme="majorHAnsi"/>
          <w:b/>
          <w:bCs/>
          <w:color w:val="00B050"/>
        </w:rPr>
        <w:t>Grønt</w:t>
      </w:r>
      <w:r w:rsidRPr="00742535">
        <w:rPr>
          <w:rFonts w:asciiTheme="majorHAnsi" w:hAnsiTheme="majorHAnsi" w:cstheme="majorHAnsi"/>
        </w:rPr>
        <w:t xml:space="preserve"> punkt er ny adresse.</w:t>
      </w:r>
      <w:r w:rsidRPr="00742535">
        <w:rPr>
          <w:rFonts w:asciiTheme="majorHAnsi" w:hAnsiTheme="majorHAnsi" w:cstheme="majorHAnsi"/>
        </w:rPr>
        <w:br/>
      </w:r>
      <w:r w:rsidR="00742535" w:rsidRPr="00742535">
        <w:rPr>
          <w:rFonts w:asciiTheme="majorHAnsi" w:hAnsiTheme="majorHAnsi" w:cstheme="majorHAnsi"/>
          <w:b/>
          <w:bCs/>
          <w:color w:val="7030A0"/>
        </w:rPr>
        <w:t>Lilla</w:t>
      </w:r>
      <w:r w:rsidR="00742535" w:rsidRPr="00742535">
        <w:rPr>
          <w:rFonts w:asciiTheme="majorHAnsi" w:hAnsiTheme="majorHAnsi" w:cstheme="majorHAnsi"/>
        </w:rPr>
        <w:t xml:space="preserve"> er parkering</w:t>
      </w:r>
      <w:r w:rsidR="00742535">
        <w:rPr>
          <w:rFonts w:asciiTheme="majorHAnsi" w:hAnsiTheme="majorHAnsi" w:cstheme="majorHAnsi"/>
        </w:rPr>
        <w:t>.</w:t>
      </w:r>
      <w:r w:rsidR="00742535" w:rsidRPr="00742535">
        <w:rPr>
          <w:rFonts w:asciiTheme="majorHAnsi" w:hAnsiTheme="majorHAnsi" w:cstheme="majorHAnsi"/>
        </w:rPr>
        <w:br/>
      </w:r>
      <w:r w:rsidR="00742535" w:rsidRPr="00742535">
        <w:rPr>
          <w:rFonts w:asciiTheme="majorHAnsi" w:hAnsiTheme="majorHAnsi" w:cstheme="majorHAnsi"/>
          <w:b/>
          <w:bCs/>
          <w:color w:val="FF0000"/>
        </w:rPr>
        <w:t>Rød</w:t>
      </w:r>
      <w:r w:rsidR="00742535" w:rsidRPr="00742535">
        <w:rPr>
          <w:rFonts w:asciiTheme="majorHAnsi" w:hAnsiTheme="majorHAnsi" w:cstheme="majorHAnsi"/>
        </w:rPr>
        <w:t xml:space="preserve"> er </w:t>
      </w:r>
      <w:r w:rsidR="00742535">
        <w:rPr>
          <w:rFonts w:asciiTheme="majorHAnsi" w:hAnsiTheme="majorHAnsi" w:cstheme="majorHAnsi"/>
        </w:rPr>
        <w:t>sti</w:t>
      </w:r>
      <w:r w:rsidR="00742535" w:rsidRPr="00742535">
        <w:rPr>
          <w:rFonts w:asciiTheme="majorHAnsi" w:hAnsiTheme="majorHAnsi" w:cstheme="majorHAnsi"/>
        </w:rPr>
        <w:t xml:space="preserve"> til hus</w:t>
      </w:r>
      <w:r w:rsidR="00742535">
        <w:rPr>
          <w:rFonts w:asciiTheme="majorHAnsi" w:hAnsiTheme="majorHAnsi" w:cstheme="majorHAnsi"/>
        </w:rPr>
        <w:t>.</w:t>
      </w:r>
    </w:p>
    <w:p w14:paraId="09E82EF9" w14:textId="77777777" w:rsidR="009D5762" w:rsidRDefault="009D5762">
      <w:pPr>
        <w:rPr>
          <w:rFonts w:asciiTheme="majorHAnsi" w:hAnsiTheme="majorHAnsi" w:cstheme="majorHAnsi"/>
          <w:b/>
          <w:bCs/>
        </w:rPr>
      </w:pPr>
    </w:p>
    <w:p w14:paraId="637C688B" w14:textId="69F885C4" w:rsidR="00316A75" w:rsidRDefault="003560A5">
      <w:pPr>
        <w:rPr>
          <w:rFonts w:asciiTheme="majorHAnsi" w:hAnsiTheme="majorHAnsi" w:cstheme="majorHAnsi"/>
          <w:b/>
          <w:bCs/>
        </w:rPr>
      </w:pPr>
      <w:r>
        <w:rPr>
          <w:rFonts w:asciiTheme="majorHAnsi" w:hAnsiTheme="majorHAnsi" w:cstheme="majorHAnsi"/>
          <w:b/>
          <w:bCs/>
        </w:rPr>
        <w:lastRenderedPageBreak/>
        <w:t>Jeg</w:t>
      </w:r>
      <w:r w:rsidR="00A3739C">
        <w:rPr>
          <w:rFonts w:asciiTheme="majorHAnsi" w:hAnsiTheme="majorHAnsi" w:cstheme="majorHAnsi"/>
          <w:b/>
          <w:bCs/>
        </w:rPr>
        <w:t xml:space="preserve"> (kvinde)</w:t>
      </w:r>
      <w:r>
        <w:rPr>
          <w:rFonts w:asciiTheme="majorHAnsi" w:hAnsiTheme="majorHAnsi" w:cstheme="majorHAnsi"/>
          <w:b/>
          <w:bCs/>
        </w:rPr>
        <w:t xml:space="preserve"> kan selv hjælpe til med </w:t>
      </w:r>
      <w:r w:rsidR="009D5762">
        <w:rPr>
          <w:rFonts w:asciiTheme="majorHAnsi" w:hAnsiTheme="majorHAnsi" w:cstheme="majorHAnsi"/>
          <w:b/>
          <w:bCs/>
        </w:rPr>
        <w:t>på- og aflæsning og evt. også min far/andet mandligt familiemedlem.</w:t>
      </w:r>
      <w:r w:rsidR="000672CF">
        <w:rPr>
          <w:rFonts w:asciiTheme="majorHAnsi" w:hAnsiTheme="majorHAnsi" w:cstheme="majorHAnsi"/>
          <w:b/>
          <w:bCs/>
        </w:rPr>
        <w:t xml:space="preserve"> </w:t>
      </w:r>
      <w:r w:rsidR="00316A75">
        <w:rPr>
          <w:rFonts w:asciiTheme="majorHAnsi" w:hAnsiTheme="majorHAnsi" w:cstheme="majorHAnsi"/>
          <w:b/>
          <w:bCs/>
        </w:rPr>
        <w:br/>
      </w:r>
      <w:r w:rsidR="000672CF">
        <w:rPr>
          <w:rFonts w:asciiTheme="majorHAnsi" w:hAnsiTheme="majorHAnsi" w:cstheme="majorHAnsi"/>
          <w:b/>
          <w:bCs/>
        </w:rPr>
        <w:t xml:space="preserve">Jeg er interesseret i så billig en pris som muligt, så I fald det vil have betydning hvis vi hjælper til, </w:t>
      </w:r>
      <w:r w:rsidR="00316A75">
        <w:rPr>
          <w:rFonts w:asciiTheme="majorHAnsi" w:hAnsiTheme="majorHAnsi" w:cstheme="majorHAnsi"/>
          <w:b/>
          <w:bCs/>
        </w:rPr>
        <w:t>må I gerne oplyse det, så jeg kan planlægge det hurtigst muligt.</w:t>
      </w:r>
    </w:p>
    <w:p w14:paraId="3752AE86" w14:textId="09F3A803" w:rsidR="005C4F1F" w:rsidRPr="003560A5" w:rsidRDefault="00742535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  <w:bCs/>
        </w:rPr>
        <w:t xml:space="preserve">Flyttegods-overblik: </w:t>
      </w:r>
      <w:r>
        <w:rPr>
          <w:rFonts w:asciiTheme="majorHAnsi" w:hAnsiTheme="majorHAnsi" w:cstheme="majorHAnsi"/>
          <w:b/>
          <w:bCs/>
        </w:rPr>
        <w:br/>
      </w:r>
      <w:r>
        <w:rPr>
          <w:rFonts w:asciiTheme="majorHAnsi" w:hAnsiTheme="majorHAnsi" w:cstheme="majorHAnsi"/>
        </w:rPr>
        <w:t>-</w:t>
      </w:r>
      <w:r w:rsidR="00345D2E">
        <w:rPr>
          <w:rFonts w:asciiTheme="majorHAnsi" w:hAnsiTheme="majorHAnsi" w:cstheme="majorHAnsi"/>
        </w:rPr>
        <w:t xml:space="preserve">Seng: </w:t>
      </w:r>
      <w:r>
        <w:rPr>
          <w:rFonts w:asciiTheme="majorHAnsi" w:hAnsiTheme="majorHAnsi" w:cstheme="majorHAnsi"/>
        </w:rPr>
        <w:t>140 cm IKEA sengeramme (skildt ad) + 140 cm boxmadras</w:t>
      </w:r>
      <w:r>
        <w:rPr>
          <w:rFonts w:asciiTheme="majorHAnsi" w:hAnsiTheme="majorHAnsi" w:cstheme="majorHAnsi"/>
        </w:rPr>
        <w:br/>
        <w:t>-Juniorseng</w:t>
      </w:r>
      <w:r w:rsidR="00462029">
        <w:rPr>
          <w:rFonts w:asciiTheme="majorHAnsi" w:hAnsiTheme="majorHAnsi" w:cstheme="majorHAnsi"/>
        </w:rPr>
        <w:t xml:space="preserve"> (skildt ad)</w:t>
      </w:r>
      <w:r>
        <w:rPr>
          <w:rFonts w:asciiTheme="majorHAnsi" w:hAnsiTheme="majorHAnsi" w:cstheme="majorHAnsi"/>
        </w:rPr>
        <w:br/>
        <w:t>-Tremmeseng</w:t>
      </w:r>
      <w:r w:rsidR="00462029">
        <w:rPr>
          <w:rFonts w:asciiTheme="majorHAnsi" w:hAnsiTheme="majorHAnsi" w:cstheme="majorHAnsi"/>
        </w:rPr>
        <w:t xml:space="preserve"> (skildt ad)</w:t>
      </w:r>
      <w:r>
        <w:rPr>
          <w:rFonts w:asciiTheme="majorHAnsi" w:hAnsiTheme="majorHAnsi" w:cstheme="majorHAnsi"/>
        </w:rPr>
        <w:br/>
        <w:t>-Spisebord</w:t>
      </w:r>
      <w:r w:rsidR="00335B41">
        <w:rPr>
          <w:rFonts w:asciiTheme="majorHAnsi" w:hAnsiTheme="majorHAnsi" w:cstheme="majorHAnsi"/>
        </w:rPr>
        <w:t xml:space="preserve"> (skildt ad, ben taget af) </w:t>
      </w:r>
      <w:r>
        <w:rPr>
          <w:rFonts w:asciiTheme="majorHAnsi" w:hAnsiTheme="majorHAnsi" w:cstheme="majorHAnsi"/>
        </w:rPr>
        <w:t xml:space="preserve"> + spisestole</w:t>
      </w:r>
      <w:r w:rsidR="00335B41">
        <w:rPr>
          <w:rFonts w:asciiTheme="majorHAnsi" w:hAnsiTheme="majorHAnsi" w:cstheme="majorHAnsi"/>
        </w:rPr>
        <w:br/>
      </w:r>
      <w:r>
        <w:rPr>
          <w:rFonts w:asciiTheme="majorHAnsi" w:hAnsiTheme="majorHAnsi" w:cstheme="majorHAnsi"/>
        </w:rPr>
        <w:t>-Sofa,</w:t>
      </w:r>
      <w:r w:rsidR="00335B41">
        <w:rPr>
          <w:rFonts w:asciiTheme="majorHAnsi" w:hAnsiTheme="majorHAnsi" w:cstheme="majorHAnsi"/>
        </w:rPr>
        <w:t xml:space="preserve"> 3 pers,</w:t>
      </w:r>
      <w:r>
        <w:rPr>
          <w:rFonts w:asciiTheme="majorHAnsi" w:hAnsiTheme="majorHAnsi" w:cstheme="majorHAnsi"/>
        </w:rPr>
        <w:t xml:space="preserve"> tung</w:t>
      </w:r>
      <w:r w:rsidR="00335B41">
        <w:rPr>
          <w:rFonts w:asciiTheme="majorHAnsi" w:hAnsiTheme="majorHAnsi" w:cstheme="majorHAnsi"/>
        </w:rPr>
        <w:t>. Kan lige præcis være i elevator.</w:t>
      </w:r>
      <w:r>
        <w:rPr>
          <w:rFonts w:asciiTheme="majorHAnsi" w:hAnsiTheme="majorHAnsi" w:cstheme="majorHAnsi"/>
        </w:rPr>
        <w:br/>
        <w:t>-</w:t>
      </w:r>
      <w:r w:rsidR="00335B41">
        <w:rPr>
          <w:rFonts w:asciiTheme="majorHAnsi" w:hAnsiTheme="majorHAnsi" w:cstheme="majorHAnsi"/>
        </w:rPr>
        <w:t>M</w:t>
      </w:r>
      <w:r>
        <w:rPr>
          <w:rFonts w:asciiTheme="majorHAnsi" w:hAnsiTheme="majorHAnsi" w:cstheme="majorHAnsi"/>
        </w:rPr>
        <w:t xml:space="preserve">indre </w:t>
      </w:r>
      <w:r w:rsidR="0073395F">
        <w:rPr>
          <w:rFonts w:asciiTheme="majorHAnsi" w:hAnsiTheme="majorHAnsi" w:cstheme="majorHAnsi"/>
        </w:rPr>
        <w:t>chatol</w:t>
      </w:r>
      <w:r>
        <w:rPr>
          <w:rFonts w:asciiTheme="majorHAnsi" w:hAnsiTheme="majorHAnsi" w:cstheme="majorHAnsi"/>
        </w:rPr>
        <w:t xml:space="preserve"> (ikke muligt at skille ad)</w:t>
      </w:r>
      <w:r>
        <w:rPr>
          <w:rFonts w:asciiTheme="majorHAnsi" w:hAnsiTheme="majorHAnsi" w:cstheme="majorHAnsi"/>
        </w:rPr>
        <w:br/>
        <w:t>-Figurspejl IKEA</w:t>
      </w:r>
      <w:r>
        <w:rPr>
          <w:rFonts w:asciiTheme="majorHAnsi" w:hAnsiTheme="majorHAnsi" w:cstheme="majorHAnsi"/>
        </w:rPr>
        <w:br/>
        <w:t xml:space="preserve">- 3 * IKEA </w:t>
      </w:r>
      <w:r w:rsidR="008B1CE1">
        <w:rPr>
          <w:rFonts w:asciiTheme="majorHAnsi" w:hAnsiTheme="majorHAnsi" w:cstheme="majorHAnsi"/>
        </w:rPr>
        <w:t xml:space="preserve">små </w:t>
      </w:r>
      <w:r>
        <w:rPr>
          <w:rFonts w:asciiTheme="majorHAnsi" w:hAnsiTheme="majorHAnsi" w:cstheme="majorHAnsi"/>
        </w:rPr>
        <w:t xml:space="preserve">skænke/lav kommode </w:t>
      </w:r>
      <w:r>
        <w:rPr>
          <w:rFonts w:asciiTheme="majorHAnsi" w:hAnsiTheme="majorHAnsi" w:cstheme="majorHAnsi"/>
        </w:rPr>
        <w:br/>
        <w:t>-2 * IKEA</w:t>
      </w:r>
      <w:r w:rsidR="00335B41">
        <w:rPr>
          <w:rFonts w:asciiTheme="majorHAnsi" w:hAnsiTheme="majorHAnsi" w:cstheme="majorHAnsi"/>
        </w:rPr>
        <w:t xml:space="preserve"> mindre </w:t>
      </w:r>
      <w:r w:rsidR="00867004">
        <w:rPr>
          <w:rFonts w:asciiTheme="majorHAnsi" w:hAnsiTheme="majorHAnsi" w:cstheme="majorHAnsi"/>
        </w:rPr>
        <w:t xml:space="preserve">opbevaringsmøbler </w:t>
      </w:r>
      <w:r w:rsidR="00867004">
        <w:rPr>
          <w:rFonts w:asciiTheme="majorHAnsi" w:hAnsiTheme="majorHAnsi" w:cstheme="majorHAnsi"/>
        </w:rPr>
        <w:br/>
      </w:r>
      <w:r>
        <w:rPr>
          <w:rFonts w:asciiTheme="majorHAnsi" w:hAnsiTheme="majorHAnsi" w:cstheme="majorHAnsi"/>
        </w:rPr>
        <w:t xml:space="preserve">-Køkkenelement på hjul </w:t>
      </w:r>
      <w:r w:rsidR="00867004">
        <w:rPr>
          <w:rFonts w:asciiTheme="majorHAnsi" w:hAnsiTheme="majorHAnsi" w:cstheme="majorHAnsi"/>
        </w:rPr>
        <w:t>(størrelse som et alm køkkenskab)</w:t>
      </w:r>
      <w:r w:rsidR="00867004">
        <w:rPr>
          <w:rFonts w:asciiTheme="majorHAnsi" w:hAnsiTheme="majorHAnsi" w:cstheme="majorHAnsi"/>
        </w:rPr>
        <w:br/>
        <w:t>-</w:t>
      </w:r>
      <w:r w:rsidR="00867004" w:rsidRPr="00867004">
        <w:rPr>
          <w:rFonts w:asciiTheme="majorHAnsi" w:hAnsiTheme="majorHAnsi" w:cstheme="majorHAnsi"/>
        </w:rPr>
        <w:t xml:space="preserve">2 * </w:t>
      </w:r>
      <w:r w:rsidRPr="00867004">
        <w:rPr>
          <w:rFonts w:asciiTheme="majorHAnsi" w:hAnsiTheme="majorHAnsi" w:cstheme="majorHAnsi"/>
        </w:rPr>
        <w:t>Tøjstativ</w:t>
      </w:r>
      <w:r w:rsidR="008B1CE1">
        <w:rPr>
          <w:rFonts w:asciiTheme="majorHAnsi" w:hAnsiTheme="majorHAnsi" w:cstheme="majorHAnsi"/>
        </w:rPr>
        <w:br/>
        <w:t>-13 flyttekasser</w:t>
      </w:r>
      <w:r w:rsidR="008B1CE1">
        <w:rPr>
          <w:rFonts w:asciiTheme="majorHAnsi" w:hAnsiTheme="majorHAnsi" w:cstheme="majorHAnsi"/>
        </w:rPr>
        <w:br/>
      </w:r>
      <w:r w:rsidR="00FE4768">
        <w:rPr>
          <w:rFonts w:asciiTheme="majorHAnsi" w:hAnsiTheme="majorHAnsi" w:cstheme="majorHAnsi"/>
        </w:rPr>
        <w:t>1</w:t>
      </w:r>
      <w:r w:rsidR="00726343">
        <w:rPr>
          <w:rFonts w:asciiTheme="majorHAnsi" w:hAnsiTheme="majorHAnsi" w:cstheme="majorHAnsi"/>
        </w:rPr>
        <w:t>5</w:t>
      </w:r>
      <w:r w:rsidR="00FE4768">
        <w:rPr>
          <w:rFonts w:asciiTheme="majorHAnsi" w:hAnsiTheme="majorHAnsi" w:cstheme="majorHAnsi"/>
        </w:rPr>
        <w:t xml:space="preserve"> plastkasser (lidt mindre end alm flyttekasse)</w:t>
      </w:r>
      <w:r w:rsidR="00726343">
        <w:rPr>
          <w:rFonts w:asciiTheme="majorHAnsi" w:hAnsiTheme="majorHAnsi" w:cstheme="majorHAnsi"/>
        </w:rPr>
        <w:br/>
        <w:t>-lille køleskab (halv størrelse af alm. Køleskab)</w:t>
      </w:r>
      <w:r w:rsidR="001150BB">
        <w:rPr>
          <w:rFonts w:asciiTheme="majorHAnsi" w:hAnsiTheme="majorHAnsi" w:cstheme="majorHAnsi"/>
        </w:rPr>
        <w:br/>
        <w:t>-div løsøre</w:t>
      </w:r>
      <w:r w:rsidRPr="00867004">
        <w:rPr>
          <w:rFonts w:asciiTheme="majorHAnsi" w:hAnsiTheme="majorHAnsi" w:cstheme="majorHAnsi"/>
        </w:rPr>
        <w:br/>
      </w:r>
      <w:r w:rsidRPr="001150BB">
        <w:rPr>
          <w:rFonts w:asciiTheme="majorHAnsi" w:hAnsiTheme="majorHAnsi" w:cstheme="majorHAnsi"/>
          <w:b/>
          <w:bCs/>
        </w:rPr>
        <w:t>Ingen garderobeskabe</w:t>
      </w:r>
      <w:r w:rsidR="00DD6926">
        <w:rPr>
          <w:rFonts w:asciiTheme="majorHAnsi" w:hAnsiTheme="majorHAnsi" w:cstheme="majorHAnsi"/>
          <w:b/>
          <w:bCs/>
        </w:rPr>
        <w:t>.</w:t>
      </w:r>
      <w:r w:rsidRPr="00867004">
        <w:rPr>
          <w:rFonts w:asciiTheme="majorHAnsi" w:hAnsiTheme="majorHAnsi" w:cstheme="majorHAnsi"/>
        </w:rPr>
        <w:br/>
      </w:r>
    </w:p>
    <w:p w14:paraId="273BC370" w14:textId="77777777" w:rsidR="005C4F1F" w:rsidRDefault="005C4F1F">
      <w:pPr>
        <w:rPr>
          <w:rFonts w:asciiTheme="majorHAnsi" w:hAnsiTheme="majorHAnsi" w:cstheme="majorHAnsi"/>
          <w:b/>
          <w:bCs/>
        </w:rPr>
      </w:pPr>
    </w:p>
    <w:p w14:paraId="2F1C6146" w14:textId="06929868" w:rsidR="00B82540" w:rsidRDefault="00B82540">
      <w:pPr>
        <w:rPr>
          <w:rFonts w:asciiTheme="majorHAnsi" w:hAnsiTheme="majorHAnsi" w:cstheme="majorHAnsi"/>
        </w:rPr>
      </w:pPr>
    </w:p>
    <w:p w14:paraId="45FE15F0" w14:textId="77777777" w:rsidR="005C4F1F" w:rsidRDefault="005C4F1F">
      <w:pPr>
        <w:rPr>
          <w:rFonts w:asciiTheme="majorHAnsi" w:hAnsiTheme="majorHAnsi" w:cstheme="majorHAnsi"/>
          <w:b/>
          <w:bCs/>
        </w:rPr>
      </w:pPr>
    </w:p>
    <w:p w14:paraId="5E4CA0F9" w14:textId="180245FA" w:rsidR="00B82540" w:rsidRPr="00B82540" w:rsidRDefault="00B82540">
      <w:pPr>
        <w:rPr>
          <w:rFonts w:asciiTheme="majorHAnsi" w:hAnsiTheme="majorHAnsi" w:cstheme="majorHAnsi"/>
          <w:b/>
          <w:bCs/>
        </w:rPr>
      </w:pPr>
    </w:p>
    <w:p w14:paraId="2213CC00" w14:textId="77777777" w:rsidR="006E16E4" w:rsidRDefault="006E16E4">
      <w:pPr>
        <w:rPr>
          <w:noProof/>
        </w:rPr>
      </w:pPr>
    </w:p>
    <w:p w14:paraId="684FE00A" w14:textId="64B6E206" w:rsidR="00D04EAF" w:rsidRDefault="00B82540">
      <w:r>
        <w:br/>
      </w:r>
    </w:p>
    <w:p w14:paraId="797F5912" w14:textId="68F1F662" w:rsidR="00EC65DB" w:rsidRPr="00D04EAF" w:rsidRDefault="00EC65DB">
      <w:pPr>
        <w:rPr>
          <w:rFonts w:asciiTheme="majorHAnsi" w:hAnsiTheme="majorHAnsi" w:cstheme="majorHAnsi"/>
          <w:sz w:val="24"/>
          <w:szCs w:val="24"/>
        </w:rPr>
      </w:pPr>
    </w:p>
    <w:sectPr w:rsidR="00EC65DB" w:rsidRPr="00D04EAF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87EB8C" w14:textId="77777777" w:rsidR="005C4F1F" w:rsidRDefault="005C4F1F" w:rsidP="005C4F1F">
      <w:pPr>
        <w:spacing w:after="0" w:line="240" w:lineRule="auto"/>
      </w:pPr>
      <w:r>
        <w:separator/>
      </w:r>
    </w:p>
  </w:endnote>
  <w:endnote w:type="continuationSeparator" w:id="0">
    <w:p w14:paraId="7FBF7746" w14:textId="77777777" w:rsidR="005C4F1F" w:rsidRDefault="005C4F1F" w:rsidP="005C4F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478C97" w14:textId="77777777" w:rsidR="005C4F1F" w:rsidRDefault="005C4F1F" w:rsidP="005C4F1F">
      <w:pPr>
        <w:spacing w:after="0" w:line="240" w:lineRule="auto"/>
      </w:pPr>
      <w:r>
        <w:separator/>
      </w:r>
    </w:p>
  </w:footnote>
  <w:footnote w:type="continuationSeparator" w:id="0">
    <w:p w14:paraId="6939D7CE" w14:textId="77777777" w:rsidR="005C4F1F" w:rsidRDefault="005C4F1F" w:rsidP="005C4F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837207"/>
    <w:multiLevelType w:val="hybridMultilevel"/>
    <w:tmpl w:val="2144B6E8"/>
    <w:lvl w:ilvl="0" w:tplc="01E655AC"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EAF"/>
    <w:rsid w:val="000672CF"/>
    <w:rsid w:val="001150BB"/>
    <w:rsid w:val="001B54D8"/>
    <w:rsid w:val="00253846"/>
    <w:rsid w:val="00316A75"/>
    <w:rsid w:val="00335B41"/>
    <w:rsid w:val="00345D2E"/>
    <w:rsid w:val="003560A5"/>
    <w:rsid w:val="003C2AF1"/>
    <w:rsid w:val="00462029"/>
    <w:rsid w:val="00495AA3"/>
    <w:rsid w:val="00515A05"/>
    <w:rsid w:val="005C4F1F"/>
    <w:rsid w:val="006E16E4"/>
    <w:rsid w:val="00726343"/>
    <w:rsid w:val="0073395F"/>
    <w:rsid w:val="00742535"/>
    <w:rsid w:val="007C67E9"/>
    <w:rsid w:val="00867004"/>
    <w:rsid w:val="008B1CE1"/>
    <w:rsid w:val="009D5762"/>
    <w:rsid w:val="00A3739C"/>
    <w:rsid w:val="00A671F3"/>
    <w:rsid w:val="00B6166C"/>
    <w:rsid w:val="00B82540"/>
    <w:rsid w:val="00C325E7"/>
    <w:rsid w:val="00D04EAF"/>
    <w:rsid w:val="00DD6926"/>
    <w:rsid w:val="00EC65DB"/>
    <w:rsid w:val="00F575E6"/>
    <w:rsid w:val="00FE4768"/>
    <w:rsid w:val="00FF5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8EEBC"/>
  <w15:chartTrackingRefBased/>
  <w15:docId w15:val="{CD46B867-FB09-49A2-9F12-2B56B63F2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5C4F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C4F1F"/>
  </w:style>
  <w:style w:type="paragraph" w:styleId="Sidefod">
    <w:name w:val="footer"/>
    <w:basedOn w:val="Normal"/>
    <w:link w:val="SidefodTegn"/>
    <w:uiPriority w:val="99"/>
    <w:unhideWhenUsed/>
    <w:rsid w:val="005C4F1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C4F1F"/>
  </w:style>
  <w:style w:type="paragraph" w:styleId="Listeafsnit">
    <w:name w:val="List Paragraph"/>
    <w:basedOn w:val="Normal"/>
    <w:uiPriority w:val="34"/>
    <w:qFormat/>
    <w:rsid w:val="008670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2</Pages>
  <Words>220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Silke Ekelund, Josefine</dc:creator>
  <cp:keywords/>
  <dc:description/>
  <cp:lastModifiedBy>Silke Ekelund, Josefine</cp:lastModifiedBy>
  <cp:revision>27</cp:revision>
  <dcterms:created xsi:type="dcterms:W3CDTF">2022-07-26T13:10:00Z</dcterms:created>
  <dcterms:modified xsi:type="dcterms:W3CDTF">2022-07-26T19:55:00Z</dcterms:modified>
</cp:coreProperties>
</file>